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OGGETTO: rimborso tasse scolastiche.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Il/la sottoscritto/a _______________________________________________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Genitore dell’alunno/a 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Iscritto/a per l’anno scolastico __________ alla classe _______ sezione _____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pacing w:after="120" w:before="120" w:lineRule="auto"/>
        <w:ind w:left="0" w:firstLine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 H I E D E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Il rimborso delle tasse pagate dal proprio figlio per il seguente motivo: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ALUNNO RIPETENTE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ALUNNO RITIRATO IN DATA ___________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ALUNNO ISCRITTO PRESSO ALTRO ISTITUTO (indicare quale)</w:t>
      </w:r>
    </w:p>
    <w:p w:rsidR="00000000" w:rsidDel="00000000" w:rsidP="00000000" w:rsidRDefault="00000000" w:rsidRPr="00000000" w14:paraId="0000000D">
      <w:pPr>
        <w:ind w:left="705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E">
      <w:pPr>
        <w:ind w:left="705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Altro (specificare il motivo) 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Allo scopo indica i dati del c/c bancario sul quale fare il versamento: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CODICE IBAN (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Codice reperibile sull’estratto conto)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•••••••••••••••••••••••••••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16" w:firstLine="707.9999999999998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(tutte le caselle devono essere compilate con un carattere alfanumerico)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BANCA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______________________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FILIALE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INTESTATARIO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  <w:tab/>
        <w:tab/>
        <w:tab/>
        <w:t xml:space="preserve">_________________________                       (data)</w:t>
        <w:tab/>
        <w:tab/>
        <w:tab/>
        <w:tab/>
        <w:tab/>
        <w:tab/>
        <w:tab/>
        <w:tab/>
        <w:t xml:space="preserve">(firma)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N.B. in mancanza dei dati sopra elencati non si procederà al rimborso richiesto.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776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Courier New"/>
  <w:font w:name="Bookman Old Style"/>
  <w:font w:name="Liberation Sans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Segr0005_rimborso_tasse_scolastiche/Rev2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854.0" w:type="dxa"/>
      <w:jc w:val="center"/>
      <w:tblLayout w:type="fixed"/>
      <w:tblLook w:val="0000"/>
    </w:tblPr>
    <w:tblGrid>
      <w:gridCol w:w="1918"/>
      <w:gridCol w:w="8936"/>
      <w:tblGridChange w:id="0">
        <w:tblGrid>
          <w:gridCol w:w="1918"/>
          <w:gridCol w:w="8936"/>
        </w:tblGrid>
      </w:tblGridChange>
    </w:tblGrid>
    <w:tr>
      <w:trPr>
        <w:cantSplit w:val="0"/>
        <w:trHeight w:val="975" w:hRule="atLeast"/>
        <w:tblHeader w:val="0"/>
      </w:trPr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0">
          <w:pPr>
            <w:widowControl w:val="0"/>
            <w:jc w:val="center"/>
            <w:rPr>
              <w:rFonts w:ascii="Arial Black" w:cs="Arial Black" w:eastAsia="Arial Black" w:hAnsi="Arial Black"/>
              <w:color w:val="17365d"/>
              <w:sz w:val="24"/>
              <w:szCs w:val="24"/>
            </w:rPr>
          </w:pPr>
          <w:r w:rsidDel="00000000" w:rsidR="00000000" w:rsidRPr="00000000">
            <w:rPr>
              <w:rFonts w:ascii="Arial Black" w:cs="Arial Black" w:eastAsia="Arial Black" w:hAnsi="Arial Black"/>
              <w:color w:val="17365d"/>
              <w:sz w:val="24"/>
              <w:szCs w:val="24"/>
            </w:rPr>
            <w:drawing>
              <wp:inline distB="0" distT="0" distL="0" distR="0">
                <wp:extent cx="989965" cy="77025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1" l="-17" r="-16" t="-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770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1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rtl w:val="0"/>
            </w:rPr>
            <w:t xml:space="preserve">Istituto Professionale Statale “Crotto Caurga”</w:t>
          </w:r>
        </w:p>
        <w:p w:rsidR="00000000" w:rsidDel="00000000" w:rsidP="00000000" w:rsidRDefault="00000000" w:rsidRPr="00000000" w14:paraId="00000022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Codice ATECO 85.32.09</w:t>
          </w:r>
        </w:p>
        <w:p w:rsidR="00000000" w:rsidDel="00000000" w:rsidP="00000000" w:rsidRDefault="00000000" w:rsidRPr="00000000" w14:paraId="00000023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Enogastronomia e Ospitalità Alberghiera</w:t>
          </w:r>
        </w:p>
        <w:p w:rsidR="00000000" w:rsidDel="00000000" w:rsidP="00000000" w:rsidRDefault="00000000" w:rsidRPr="00000000" w14:paraId="00000024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Industria e artigianato per il Made in Italy</w:t>
          </w:r>
        </w:p>
        <w:p w:rsidR="00000000" w:rsidDel="00000000" w:rsidP="00000000" w:rsidRDefault="00000000" w:rsidRPr="00000000" w14:paraId="00000025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Manutenzione e Assistenza Tecnica</w:t>
          </w:r>
        </w:p>
        <w:p w:rsidR="00000000" w:rsidDel="00000000" w:rsidP="00000000" w:rsidRDefault="00000000" w:rsidRPr="00000000" w14:paraId="00000026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IeFP – Operatore/Tecnico della Trasformazione Agroalimentare</w:t>
          </w:r>
        </w:p>
        <w:p w:rsidR="00000000" w:rsidDel="00000000" w:rsidP="00000000" w:rsidRDefault="00000000" w:rsidRPr="00000000" w14:paraId="00000027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SSAS- Servizi per la Sanità e l’Assistenza Sociale</w:t>
          </w:r>
        </w:p>
        <w:p w:rsidR="00000000" w:rsidDel="00000000" w:rsidP="00000000" w:rsidRDefault="00000000" w:rsidRPr="00000000" w14:paraId="00000028">
          <w:pPr>
            <w:tabs>
              <w:tab w:val="left" w:pos="7301"/>
            </w:tabs>
            <w:jc w:val="center"/>
            <w:rPr>
              <w:rFonts w:ascii="Arial" w:cs="Arial" w:eastAsia="Arial" w:hAnsi="Arial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Via Molinanca, 57 - 23022 Chiavenna (SO) Tel. 0343/32710 - Fax 0343/32925</w:t>
          </w:r>
        </w:p>
        <w:p w:rsidR="00000000" w:rsidDel="00000000" w:rsidP="00000000" w:rsidRDefault="00000000" w:rsidRPr="00000000" w14:paraId="00000029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email: sorh040004@istruzione.it – www.ipcrottocaurga.edu.it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2"/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color w:val="003366"/>
              <w:rtl w:val="0"/>
            </w:rPr>
            <w:t xml:space="preserve">Segr0005: Rimborso Tasse Scolastiche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Verdana" w:cs="Verdana" w:eastAsia="Verdana" w:hAnsi="Verdana"/>
        <w:b w:val="1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