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_________________________________________________________________</w:t>
      </w:r>
    </w:p>
    <w:p w:rsidR="00000000" w:rsidDel="00000000" w:rsidP="00000000" w:rsidRDefault="00000000" w:rsidRPr="00000000" w14:paraId="0000000B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Genitore dell’alunno/a _____________________________________________________________</w:t>
      </w:r>
    </w:p>
    <w:p w:rsidR="00000000" w:rsidDel="00000000" w:rsidP="00000000" w:rsidRDefault="00000000" w:rsidRPr="00000000" w14:paraId="0000000C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frequentante la classe _______________ sezione ________</w:t>
      </w:r>
    </w:p>
    <w:p w:rsidR="00000000" w:rsidDel="00000000" w:rsidP="00000000" w:rsidRDefault="00000000" w:rsidRPr="00000000" w14:paraId="0000000D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numPr>
          <w:ilvl w:val="0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D I C H I A R 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numPr>
          <w:ilvl w:val="7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 conoscenza che il/la proprio/a figlio/a  maggiorenne è autorizzato a giustificare autonomamente le assenze e i permessi di entrata e uscita.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</w:t>
        <w:tab/>
        <w:tab/>
        <w:tab/>
        <w:tab/>
        <w:t xml:space="preserve">_________________________________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(data)</w:t>
        <w:tab/>
        <w:tab/>
        <w:tab/>
        <w:tab/>
        <w:tab/>
        <w:tab/>
        <w:tab/>
        <w:tab/>
        <w:tab/>
        <w:t xml:space="preserve">(firma)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Verdana"/>
  <w:font w:name="Liberation San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Modello Segr0011_dichiarazione_maggiorenni/Rev2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0462.0" w:type="dxa"/>
      <w:jc w:val="center"/>
      <w:tblLayout w:type="fixed"/>
      <w:tblLook w:val="0000"/>
    </w:tblPr>
    <w:tblGrid>
      <w:gridCol w:w="1849"/>
      <w:gridCol w:w="8613"/>
      <w:tblGridChange w:id="0">
        <w:tblGrid>
          <w:gridCol w:w="1849"/>
          <w:gridCol w:w="8613"/>
        </w:tblGrid>
      </w:tblGridChange>
    </w:tblGrid>
    <w:tr>
      <w:trPr>
        <w:cantSplit w:val="0"/>
        <w:trHeight w:val="1248" w:hRule="atLeast"/>
        <w:tblHeader w:val="0"/>
      </w:trPr>
      <w:tc>
        <w:tcPr>
          <w:tcBorders>
            <w:top w:color="002060" w:space="0" w:sz="12" w:val="single"/>
            <w:bottom w:color="00206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0">
          <w:pPr>
            <w:widowControl w:val="0"/>
            <w:jc w:val="center"/>
            <w:rPr>
              <w:rFonts w:ascii="Arial Black" w:cs="Arial Black" w:eastAsia="Arial Black" w:hAnsi="Arial Black"/>
              <w:color w:val="17365d"/>
              <w:sz w:val="24"/>
              <w:szCs w:val="24"/>
            </w:rPr>
          </w:pPr>
          <w:r w:rsidDel="00000000" w:rsidR="00000000" w:rsidRPr="00000000">
            <w:rPr>
              <w:rFonts w:ascii="Arial Black" w:cs="Arial Black" w:eastAsia="Arial Black" w:hAnsi="Arial Black"/>
              <w:color w:val="17365d"/>
              <w:sz w:val="24"/>
              <w:szCs w:val="24"/>
            </w:rPr>
            <w:drawing>
              <wp:inline distB="0" distT="0" distL="0" distR="0">
                <wp:extent cx="989965" cy="77025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21" l="-17" r="-16" t="-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7702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2060" w:space="0" w:sz="12" w:val="single"/>
            <w:bottom w:color="00206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1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rtl w:val="0"/>
            </w:rPr>
            <w:t xml:space="preserve">Istituto Professionale Statale “Crotto Caurga”</w:t>
          </w:r>
        </w:p>
        <w:p w:rsidR="00000000" w:rsidDel="00000000" w:rsidP="00000000" w:rsidRDefault="00000000" w:rsidRPr="00000000" w14:paraId="00000022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Codice ATECO 85.32.09</w:t>
          </w:r>
        </w:p>
        <w:p w:rsidR="00000000" w:rsidDel="00000000" w:rsidP="00000000" w:rsidRDefault="00000000" w:rsidRPr="00000000" w14:paraId="00000023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Enogastronomia e Ospitalità Alberghiera</w:t>
          </w:r>
        </w:p>
        <w:p w:rsidR="00000000" w:rsidDel="00000000" w:rsidP="00000000" w:rsidRDefault="00000000" w:rsidRPr="00000000" w14:paraId="00000024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Industria e artigianato per il Made in Italy</w:t>
          </w:r>
        </w:p>
        <w:p w:rsidR="00000000" w:rsidDel="00000000" w:rsidP="00000000" w:rsidRDefault="00000000" w:rsidRPr="00000000" w14:paraId="00000025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Manutenzione e Assistenza Tecnica</w:t>
          </w:r>
        </w:p>
        <w:p w:rsidR="00000000" w:rsidDel="00000000" w:rsidP="00000000" w:rsidRDefault="00000000" w:rsidRPr="00000000" w14:paraId="00000026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IeFP – Operatore/Tecnico della Trasformazione Agroalimentare</w:t>
          </w:r>
        </w:p>
        <w:p w:rsidR="00000000" w:rsidDel="00000000" w:rsidP="00000000" w:rsidRDefault="00000000" w:rsidRPr="00000000" w14:paraId="00000027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SSAS- Servizi per la Sanità e l’Assistenza Sociale</w:t>
          </w:r>
        </w:p>
        <w:p w:rsidR="00000000" w:rsidDel="00000000" w:rsidP="00000000" w:rsidRDefault="00000000" w:rsidRPr="00000000" w14:paraId="00000028">
          <w:pPr>
            <w:tabs>
              <w:tab w:val="left" w:pos="7301"/>
            </w:tabs>
            <w:jc w:val="center"/>
            <w:rPr>
              <w:rFonts w:ascii="Arial" w:cs="Arial" w:eastAsia="Arial" w:hAnsi="Arial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17365d"/>
              <w:sz w:val="16"/>
              <w:szCs w:val="16"/>
              <w:rtl w:val="0"/>
            </w:rPr>
            <w:t xml:space="preserve">Via Molinanca, 57 - 23022 Chiavenna (SO) Tel. 0343/32710 - Fax 0343/32925</w:t>
          </w:r>
        </w:p>
        <w:p w:rsidR="00000000" w:rsidDel="00000000" w:rsidP="00000000" w:rsidRDefault="00000000" w:rsidRPr="00000000" w14:paraId="00000029">
          <w:pPr>
            <w:widowControl w:val="0"/>
            <w:jc w:val="center"/>
            <w:rPr>
              <w:rFonts w:ascii="Verdana" w:cs="Verdana" w:eastAsia="Verdana" w:hAnsi="Verdana"/>
              <w:b w:val="1"/>
              <w:color w:val="17365d"/>
            </w:rPr>
          </w:pPr>
          <w:r w:rsidDel="00000000" w:rsidR="00000000" w:rsidRPr="00000000">
            <w:rPr>
              <w:rFonts w:ascii="Arial" w:cs="Arial" w:eastAsia="Arial" w:hAnsi="Arial"/>
              <w:color w:val="17365d"/>
              <w:sz w:val="16"/>
              <w:szCs w:val="16"/>
              <w:rtl w:val="0"/>
            </w:rPr>
            <w:t xml:space="preserve">email: sorh040004@istruzione.it – www.ipcrottocaurga.edu.it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3" w:hRule="atLeast"/>
        <w:tblHeader w:val="0"/>
      </w:trPr>
      <w:tc>
        <w:tcPr>
          <w:gridSpan w:val="2"/>
          <w:tcBorders>
            <w:top w:color="002060" w:space="0" w:sz="12" w:val="single"/>
            <w:bottom w:color="00206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A">
          <w:pPr>
            <w:widowControl w:val="0"/>
            <w:jc w:val="center"/>
            <w:rPr>
              <w:rFonts w:ascii="Verdana" w:cs="Verdana" w:eastAsia="Verdana" w:hAnsi="Verdana"/>
              <w:b w:val="1"/>
              <w:color w:val="17365d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mallCaps w:val="1"/>
              <w:color w:val="003366"/>
              <w:rtl w:val="0"/>
            </w:rPr>
            <w:t xml:space="preserve">Segr0011_DICHIARAZIONE ALUNNI MAGGIORENNI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ind w:left="0" w:firstLine="0"/>
      <w:jc w:val="center"/>
    </w:pPr>
    <w:rPr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ind w:left="0" w:firstLine="0"/>
      <w:jc w:val="right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0" w:firstLine="0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